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458" w:rsidRDefault="00D80458" w:rsidP="00D80458">
      <w:pPr>
        <w:pStyle w:val="SemEspaamento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t-BR"/>
        </w:rPr>
      </w:pPr>
      <w:r w:rsidRPr="00D278EB">
        <w:rPr>
          <w:rFonts w:ascii="Times New Roman" w:hAnsi="Times New Roman" w:cs="Times New Roman"/>
          <w:b/>
          <w:sz w:val="28"/>
          <w:szCs w:val="28"/>
          <w:u w:val="single"/>
          <w:lang w:eastAsia="pt-BR"/>
        </w:rPr>
        <w:t>DEPUTADOS FEDERAIS CATARINENSES</w:t>
      </w:r>
    </w:p>
    <w:p w:rsidR="00D80458" w:rsidRPr="00D278EB" w:rsidRDefault="00D80458" w:rsidP="00D80458">
      <w:pPr>
        <w:pStyle w:val="SemEspaamento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t-BR"/>
        </w:rPr>
      </w:pP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4" w:tooltip="Detalhes do Deputado" w:history="1">
        <w:r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CARMEN ZANOTTO</w:t>
        </w:r>
      </w:hyperlink>
      <w:r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PPS/SC - Gabinete: 240 - Anexo: IV - Fone: 3215-5240 - </w:t>
      </w:r>
    </w:p>
    <w:p w:rsidR="00D80458" w:rsidRPr="007D60B3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5" w:history="1">
        <w:r w:rsidRPr="007D60B3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dep.carmenzanotto@camara.leg.br</w:t>
        </w:r>
      </w:hyperlink>
      <w:r w:rsidRPr="007D60B3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D80458" w:rsidRPr="007D60B3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6" w:tooltip="Detalhes do Deputado" w:history="1">
        <w:r w:rsidRPr="00BB7DCA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CELSO MALDANER</w:t>
        </w:r>
      </w:hyperlink>
      <w:r w:rsidRPr="00BB7DCA">
        <w:rPr>
          <w:rFonts w:ascii="Times New Roman" w:hAnsi="Times New Roman" w:cs="Times New Roman"/>
          <w:sz w:val="24"/>
          <w:szCs w:val="24"/>
          <w:lang w:eastAsia="pt-BR"/>
        </w:rPr>
        <w:t xml:space="preserve"> - </w:t>
      </w:r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PMDB/SC - Gabinete: 311 - Anexo: IV - Fone: 3215-5311 - </w:t>
      </w:r>
    </w:p>
    <w:p w:rsidR="00D80458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7" w:history="1">
        <w:r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dep.celsomaldaner@camara.leg.br</w:t>
        </w:r>
      </w:hyperlink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8" w:tooltip="Detalhes do Deputado" w:history="1">
        <w:r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CESAR SOUZA</w:t>
        </w:r>
      </w:hyperlink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</w:t>
      </w:r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PSD/SC - Gabinete: 609 - Anexo: IV - Fone: 3215-5609 - </w:t>
      </w:r>
    </w:p>
    <w:p w:rsidR="00D80458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9" w:history="1">
        <w:r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dep.cesarsouza@camara.leg.br</w:t>
        </w:r>
      </w:hyperlink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10" w:tooltip="Detalhes do Deputado" w:history="1">
        <w:r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DÉCIO LIMA</w:t>
        </w:r>
      </w:hyperlink>
      <w:r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PT/SC - Gabinete: 218 - Anexo: IV - Fone: 3215-5218 - </w:t>
      </w:r>
    </w:p>
    <w:p w:rsidR="00D80458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11" w:history="1">
        <w:r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dep.deciolima@camara.leg.br</w:t>
        </w:r>
      </w:hyperlink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12" w:tooltip="Detalhes do Deputado" w:history="1">
        <w:r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ESPERIDIÃO AMIN</w:t>
        </w:r>
      </w:hyperlink>
      <w:r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PP/SC - Gabinete: 252 - Anexo: IV - Fone: 3215-5252 - </w:t>
      </w:r>
    </w:p>
    <w:p w:rsidR="00D80458" w:rsidRPr="005E3ACA" w:rsidRDefault="00D80458" w:rsidP="00D80458">
      <w:pPr>
        <w:pStyle w:val="SemEspaamento"/>
        <w:rPr>
          <w:rFonts w:ascii="Times New Roman" w:hAnsi="Times New Roman" w:cs="Times New Roman"/>
          <w:b/>
          <w:i/>
          <w:sz w:val="24"/>
          <w:szCs w:val="24"/>
          <w:lang w:eastAsia="pt-BR"/>
        </w:rPr>
      </w:pPr>
      <w:hyperlink r:id="rId13" w:history="1">
        <w:r w:rsidRPr="005E3ACA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dep.esperidiaoamin@camara.leg.br</w:t>
        </w:r>
      </w:hyperlink>
      <w:r w:rsidRPr="005E3ACA">
        <w:rPr>
          <w:rFonts w:ascii="Times New Roman" w:hAnsi="Times New Roman" w:cs="Times New Roman"/>
          <w:sz w:val="24"/>
          <w:szCs w:val="24"/>
          <w:lang w:eastAsia="pt-BR"/>
        </w:rPr>
        <w:t> </w:t>
      </w:r>
      <w:r w:rsidRPr="005E3ACA">
        <w:rPr>
          <w:rFonts w:ascii="Times New Roman" w:hAnsi="Times New Roman" w:cs="Times New Roman"/>
          <w:b/>
          <w:i/>
          <w:sz w:val="24"/>
          <w:szCs w:val="24"/>
          <w:lang w:eastAsia="pt-BR"/>
        </w:rPr>
        <w:t>Assessor: Amaro L</w:t>
      </w:r>
      <w:r>
        <w:rPr>
          <w:rFonts w:ascii="Times New Roman" w:hAnsi="Times New Roman" w:cs="Times New Roman"/>
          <w:b/>
          <w:i/>
          <w:sz w:val="24"/>
          <w:szCs w:val="24"/>
          <w:lang w:eastAsia="pt-BR"/>
        </w:rPr>
        <w:t>úcio: 48-99159-6554</w:t>
      </w:r>
    </w:p>
    <w:p w:rsidR="00D80458" w:rsidRPr="005E3ACA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14" w:tooltip="Detalhes do Deputado" w:history="1">
        <w:r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GEOVANIA DE SÁ</w:t>
        </w:r>
      </w:hyperlink>
      <w:r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PSDB/SC - Gabinete: 606 - Anexo: IV - Fone: 3215-5606 - </w:t>
      </w:r>
    </w:p>
    <w:p w:rsidR="00D80458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15" w:history="1">
        <w:r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dep.geovaniadesa@camara.leg.br</w:t>
        </w:r>
      </w:hyperlink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16" w:tooltip="Detalhes do Deputado" w:history="1">
        <w:r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JOÃO PAULO KLEINÜBING</w:t>
        </w:r>
      </w:hyperlink>
      <w:r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DEM/SC - Gabinete: 703 - Anexo: IV - Fone: 3215-5703 - </w:t>
      </w:r>
    </w:p>
    <w:p w:rsidR="00D80458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17" w:history="1">
        <w:r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dep.joaopaulokleinubing@camara.leg.br</w:t>
        </w:r>
      </w:hyperlink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18" w:tooltip="Detalhes do Deputado" w:history="1">
        <w:r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JOÃO RODRIGUES</w:t>
        </w:r>
      </w:hyperlink>
      <w:r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PSD/SC - Gabinete: 503 - Anexo: IV - Fone: 3215-5503 - </w:t>
      </w:r>
    </w:p>
    <w:p w:rsidR="00D80458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19" w:history="1">
        <w:r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dep.joaorodrigues@camara.leg.br</w:t>
        </w:r>
      </w:hyperlink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D80458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20" w:tooltip="Detalhes do Deputado" w:history="1">
        <w:r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JORGINHO MELLO</w:t>
        </w:r>
      </w:hyperlink>
      <w:r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PR/SC - Gabinete: 329 - Anexo: IV - Fone: 3215-5329 - </w:t>
      </w:r>
    </w:p>
    <w:p w:rsidR="00D80458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21" w:history="1">
        <w:r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dep.jorginhomello@camara.leg.br</w:t>
        </w:r>
      </w:hyperlink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t-BR"/>
        </w:rPr>
        <w:t>- Emendas: Vânia</w:t>
      </w: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22" w:tooltip="Detalhes do Deputado" w:history="1">
        <w:r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MARCO TEBALDI</w:t>
        </w:r>
      </w:hyperlink>
      <w:r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PSDB/SC - Gabinete: 284 - Anexo: III - Fone: 3215-5284 - </w:t>
      </w:r>
    </w:p>
    <w:p w:rsidR="00D80458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23" w:history="1">
        <w:r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dep.marcotebaldi@camara.leg.br</w:t>
        </w:r>
      </w:hyperlink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24" w:tooltip="Detalhes do Deputado" w:history="1">
        <w:r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MAURO MARIANI</w:t>
        </w:r>
      </w:hyperlink>
      <w:r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PMDB/SC - Gabinete: 925 - Anexo: IV - Fone: 3215-5925 - </w:t>
      </w:r>
    </w:p>
    <w:p w:rsidR="00D80458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25" w:history="1">
        <w:r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dep.mauromariani@camara.leg.br</w:t>
        </w:r>
      </w:hyperlink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26" w:tooltip="Detalhes do Deputado" w:history="1">
        <w:r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OSVALDO MAFRA</w:t>
        </w:r>
      </w:hyperlink>
      <w:r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SD/SC - Gabinete: 342 - Anexo: IV - Fone: 3215-5342 - </w:t>
      </w:r>
    </w:p>
    <w:p w:rsidR="00D80458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27" w:history="1">
        <w:r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dep.osvaldomafra@camara.leg.br</w:t>
        </w:r>
      </w:hyperlink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28" w:tooltip="Detalhes do Deputado" w:history="1">
        <w:r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PEDRO UCZAI</w:t>
        </w:r>
      </w:hyperlink>
      <w:r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PT/SC - Gabinete: 229 - Anexo: IV - Fone: 3215-5229 - </w:t>
      </w:r>
    </w:p>
    <w:p w:rsidR="00D80458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29" w:history="1">
        <w:r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dep.pedrouczai@camara.leg.br</w:t>
        </w:r>
      </w:hyperlink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30" w:tooltip="Detalhes do Deputado" w:history="1">
        <w:r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ROGÉRIO PENINHA MENDONÇA</w:t>
        </w:r>
      </w:hyperlink>
      <w:r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PMDB/SC - Gabinete: 656 - Anexo: IV - Fone: 3215-5656 - </w:t>
      </w:r>
    </w:p>
    <w:p w:rsidR="00D80458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31" w:history="1">
        <w:r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dep.rogeriopeninhamendonca@camara.leg.br</w:t>
        </w:r>
      </w:hyperlink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32" w:tooltip="Detalhes do Deputado" w:history="1">
        <w:r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RONALDO BENEDET</w:t>
        </w:r>
      </w:hyperlink>
      <w:r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PMDB/SC - Gabinete: 918 - Anexo: IV - Fone: 3215-5918 - </w:t>
      </w:r>
    </w:p>
    <w:p w:rsidR="00D80458" w:rsidRPr="007D60B3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33" w:history="1">
        <w:r w:rsidRPr="007D60B3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dep.ronaldobenedet@camara.leg.br</w:t>
        </w:r>
      </w:hyperlink>
      <w:r w:rsidRPr="007D60B3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D80458" w:rsidRPr="007D60B3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80458" w:rsidRPr="00D278EB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34" w:tooltip="Detalhes do Deputado" w:history="1">
        <w:r w:rsidRPr="00BB7DCA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VALDIR COLATTO</w:t>
        </w:r>
      </w:hyperlink>
      <w:r w:rsidRPr="00BB7DCA">
        <w:rPr>
          <w:rFonts w:ascii="Times New Roman" w:hAnsi="Times New Roman" w:cs="Times New Roman"/>
          <w:sz w:val="24"/>
          <w:szCs w:val="24"/>
          <w:lang w:eastAsia="pt-BR"/>
        </w:rPr>
        <w:t xml:space="preserve"> - </w:t>
      </w:r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PMDB/SC - Gabinete: 516 - Anexo: IV - Fone: 3215-5516 - </w:t>
      </w:r>
    </w:p>
    <w:p w:rsidR="00D80458" w:rsidRDefault="00D80458" w:rsidP="00D80458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35" w:history="1">
        <w:r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dep.valdircolatto@camara.leg.br</w:t>
        </w:r>
      </w:hyperlink>
      <w:r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D80458" w:rsidRPr="00D263DC" w:rsidRDefault="00D80458" w:rsidP="00D80458">
      <w:pPr>
        <w:pStyle w:val="SemEspaamento"/>
        <w:jc w:val="center"/>
        <w:rPr>
          <w:rFonts w:ascii="Times New Roman" w:hAnsi="Times New Roman" w:cs="Times New Roman"/>
          <w:sz w:val="28"/>
          <w:szCs w:val="28"/>
          <w:u w:val="single"/>
          <w:lang w:eastAsia="pt-BR"/>
        </w:rPr>
      </w:pPr>
    </w:p>
    <w:p w:rsidR="00D80458" w:rsidRPr="00D263DC" w:rsidRDefault="00D80458" w:rsidP="00D80458">
      <w:pPr>
        <w:pStyle w:val="SemEspaamento"/>
        <w:jc w:val="center"/>
        <w:rPr>
          <w:rFonts w:ascii="Times New Roman" w:hAnsi="Times New Roman" w:cs="Times New Roman"/>
          <w:sz w:val="28"/>
          <w:szCs w:val="28"/>
          <w:u w:val="single"/>
          <w:lang w:eastAsia="pt-BR"/>
        </w:rPr>
      </w:pPr>
      <w:r w:rsidRPr="00D263DC">
        <w:rPr>
          <w:rFonts w:ascii="Times New Roman" w:hAnsi="Times New Roman" w:cs="Times New Roman"/>
          <w:sz w:val="28"/>
          <w:szCs w:val="28"/>
          <w:u w:val="single"/>
          <w:lang w:eastAsia="pt-BR"/>
        </w:rPr>
        <w:t>SENADORES CATARINENSES</w:t>
      </w:r>
    </w:p>
    <w:p w:rsidR="00D80458" w:rsidRPr="00D263DC" w:rsidRDefault="00D80458" w:rsidP="00D80458">
      <w:pPr>
        <w:pStyle w:val="SemEspaamento"/>
        <w:jc w:val="center"/>
        <w:rPr>
          <w:rFonts w:ascii="Times New Roman" w:hAnsi="Times New Roman" w:cs="Times New Roman"/>
          <w:sz w:val="28"/>
          <w:szCs w:val="28"/>
          <w:u w:val="single"/>
          <w:lang w:eastAsia="pt-BR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98"/>
        <w:gridCol w:w="797"/>
        <w:gridCol w:w="66"/>
        <w:gridCol w:w="66"/>
        <w:gridCol w:w="2407"/>
        <w:gridCol w:w="3109"/>
      </w:tblGrid>
      <w:tr w:rsidR="00D80458" w:rsidRPr="00D263DC" w:rsidTr="00C6476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D80458" w:rsidRPr="00D263DC" w:rsidRDefault="00D80458" w:rsidP="00C647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6" w:history="1">
              <w:r w:rsidRPr="00D263DC">
                <w:rPr>
                  <w:rStyle w:val="Hyperlink"/>
                  <w:rFonts w:ascii="Times New Roman" w:hAnsi="Times New Roman" w:cs="Times New Roman"/>
                  <w:sz w:val="26"/>
                  <w:szCs w:val="26"/>
                </w:rPr>
                <w:t>Delírio Beber</w:t>
              </w:r>
            </w:hyperlink>
          </w:p>
        </w:tc>
        <w:tc>
          <w:tcPr>
            <w:tcW w:w="0" w:type="auto"/>
            <w:vAlign w:val="center"/>
            <w:hideMark/>
          </w:tcPr>
          <w:p w:rsidR="00D80458" w:rsidRPr="00D263DC" w:rsidRDefault="00D80458" w:rsidP="00C647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63DC">
              <w:rPr>
                <w:rFonts w:ascii="Times New Roman" w:hAnsi="Times New Roman" w:cs="Times New Roman"/>
                <w:sz w:val="26"/>
                <w:szCs w:val="26"/>
              </w:rPr>
              <w:t>PSDB</w:t>
            </w:r>
          </w:p>
        </w:tc>
        <w:tc>
          <w:tcPr>
            <w:tcW w:w="0" w:type="auto"/>
            <w:vAlign w:val="center"/>
            <w:hideMark/>
          </w:tcPr>
          <w:p w:rsidR="00D80458" w:rsidRPr="00D263DC" w:rsidRDefault="00D80458" w:rsidP="00C647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D80458" w:rsidRPr="00D263DC" w:rsidRDefault="00D80458" w:rsidP="00C647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D80458" w:rsidRPr="00D263DC" w:rsidRDefault="00D80458" w:rsidP="00C647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63DC">
              <w:rPr>
                <w:rFonts w:ascii="Times New Roman" w:hAnsi="Times New Roman" w:cs="Times New Roman"/>
                <w:sz w:val="26"/>
                <w:szCs w:val="26"/>
              </w:rPr>
              <w:t>(61) 3303-6446 / 6447</w:t>
            </w:r>
          </w:p>
        </w:tc>
        <w:tc>
          <w:tcPr>
            <w:tcW w:w="0" w:type="auto"/>
            <w:vAlign w:val="center"/>
            <w:hideMark/>
          </w:tcPr>
          <w:p w:rsidR="00D80458" w:rsidRPr="00D263DC" w:rsidRDefault="00D80458" w:rsidP="00C647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63DC">
              <w:rPr>
                <w:rFonts w:ascii="Times New Roman" w:hAnsi="Times New Roman" w:cs="Times New Roman"/>
                <w:sz w:val="26"/>
                <w:szCs w:val="26"/>
              </w:rPr>
              <w:t>dalirio.beber@senador.leg.br</w:t>
            </w:r>
          </w:p>
        </w:tc>
      </w:tr>
      <w:tr w:rsidR="00D80458" w:rsidRPr="00D263DC" w:rsidTr="00C6476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D80458" w:rsidRPr="00D263DC" w:rsidRDefault="00D80458" w:rsidP="00C647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7" w:history="1">
              <w:r w:rsidRPr="00D263DC">
                <w:rPr>
                  <w:rStyle w:val="Hyperlink"/>
                  <w:rFonts w:ascii="Times New Roman" w:hAnsi="Times New Roman" w:cs="Times New Roman"/>
                  <w:sz w:val="26"/>
                  <w:szCs w:val="26"/>
                </w:rPr>
                <w:t>Dário Berger</w:t>
              </w:r>
            </w:hyperlink>
          </w:p>
        </w:tc>
        <w:tc>
          <w:tcPr>
            <w:tcW w:w="0" w:type="auto"/>
            <w:vAlign w:val="center"/>
            <w:hideMark/>
          </w:tcPr>
          <w:p w:rsidR="00D80458" w:rsidRPr="00D263DC" w:rsidRDefault="00D80458" w:rsidP="00C647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63DC">
              <w:rPr>
                <w:rFonts w:ascii="Times New Roman" w:hAnsi="Times New Roman" w:cs="Times New Roman"/>
                <w:sz w:val="26"/>
                <w:szCs w:val="26"/>
              </w:rPr>
              <w:t>PMDB</w:t>
            </w:r>
          </w:p>
        </w:tc>
        <w:tc>
          <w:tcPr>
            <w:tcW w:w="0" w:type="auto"/>
            <w:vAlign w:val="center"/>
            <w:hideMark/>
          </w:tcPr>
          <w:p w:rsidR="00D80458" w:rsidRPr="00D263DC" w:rsidRDefault="00D80458" w:rsidP="00C647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D80458" w:rsidRPr="00D263DC" w:rsidRDefault="00D80458" w:rsidP="00C647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D80458" w:rsidRPr="00D263DC" w:rsidRDefault="00D80458" w:rsidP="00C647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63DC">
              <w:rPr>
                <w:rFonts w:ascii="Times New Roman" w:hAnsi="Times New Roman" w:cs="Times New Roman"/>
                <w:sz w:val="26"/>
                <w:szCs w:val="26"/>
              </w:rPr>
              <w:t>(61) 3303-5947 / 5951</w:t>
            </w:r>
          </w:p>
        </w:tc>
        <w:tc>
          <w:tcPr>
            <w:tcW w:w="0" w:type="auto"/>
            <w:vAlign w:val="center"/>
            <w:hideMark/>
          </w:tcPr>
          <w:p w:rsidR="00D80458" w:rsidRPr="00D263DC" w:rsidRDefault="00D80458" w:rsidP="00C647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63DC">
              <w:rPr>
                <w:rFonts w:ascii="Times New Roman" w:hAnsi="Times New Roman" w:cs="Times New Roman"/>
                <w:sz w:val="26"/>
                <w:szCs w:val="26"/>
              </w:rPr>
              <w:t>dario.berger@senador.leg.br</w:t>
            </w:r>
          </w:p>
        </w:tc>
      </w:tr>
      <w:tr w:rsidR="00D80458" w:rsidRPr="00D263DC" w:rsidTr="00C6476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D80458" w:rsidRPr="00D263DC" w:rsidRDefault="00D80458" w:rsidP="00C647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8" w:history="1">
              <w:r w:rsidRPr="00D263DC">
                <w:rPr>
                  <w:rStyle w:val="Hyperlink"/>
                  <w:rFonts w:ascii="Times New Roman" w:hAnsi="Times New Roman" w:cs="Times New Roman"/>
                  <w:sz w:val="26"/>
                  <w:szCs w:val="26"/>
                </w:rPr>
                <w:t>Paulo Bauer</w:t>
              </w:r>
            </w:hyperlink>
          </w:p>
        </w:tc>
        <w:tc>
          <w:tcPr>
            <w:tcW w:w="0" w:type="auto"/>
            <w:vAlign w:val="center"/>
            <w:hideMark/>
          </w:tcPr>
          <w:p w:rsidR="00D80458" w:rsidRPr="00D263DC" w:rsidRDefault="00D80458" w:rsidP="00C647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63DC">
              <w:rPr>
                <w:rFonts w:ascii="Times New Roman" w:hAnsi="Times New Roman" w:cs="Times New Roman"/>
                <w:sz w:val="26"/>
                <w:szCs w:val="26"/>
              </w:rPr>
              <w:t>PSDB</w:t>
            </w:r>
          </w:p>
        </w:tc>
        <w:tc>
          <w:tcPr>
            <w:tcW w:w="0" w:type="auto"/>
            <w:vAlign w:val="center"/>
            <w:hideMark/>
          </w:tcPr>
          <w:p w:rsidR="00D80458" w:rsidRPr="00D263DC" w:rsidRDefault="00D80458" w:rsidP="00C647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D80458" w:rsidRPr="00D263DC" w:rsidRDefault="00D80458" w:rsidP="00C647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D80458" w:rsidRPr="00D263DC" w:rsidRDefault="00D80458" w:rsidP="00C647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63DC">
              <w:rPr>
                <w:rFonts w:ascii="Times New Roman" w:hAnsi="Times New Roman" w:cs="Times New Roman"/>
                <w:sz w:val="26"/>
                <w:szCs w:val="26"/>
              </w:rPr>
              <w:t>(61) 3303-6529 / 6530</w:t>
            </w:r>
          </w:p>
        </w:tc>
        <w:tc>
          <w:tcPr>
            <w:tcW w:w="0" w:type="auto"/>
            <w:vAlign w:val="center"/>
            <w:hideMark/>
          </w:tcPr>
          <w:p w:rsidR="00D80458" w:rsidRPr="00D263DC" w:rsidRDefault="00D80458" w:rsidP="00C647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63DC">
              <w:rPr>
                <w:rFonts w:ascii="Times New Roman" w:hAnsi="Times New Roman" w:cs="Times New Roman"/>
                <w:sz w:val="26"/>
                <w:szCs w:val="26"/>
              </w:rPr>
              <w:t>paulo.bauer@senador.leg.br</w:t>
            </w:r>
          </w:p>
        </w:tc>
      </w:tr>
    </w:tbl>
    <w:p w:rsidR="0067010E" w:rsidRDefault="0067010E"/>
    <w:sectPr w:rsidR="0067010E" w:rsidSect="006701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80458"/>
    <w:rsid w:val="0067010E"/>
    <w:rsid w:val="00D80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458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80458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D8045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mara.leg.br/internet/deputado/Dep_Detalhe.asp?id=5830492" TargetMode="External"/><Relationship Id="rId13" Type="http://schemas.openxmlformats.org/officeDocument/2006/relationships/hyperlink" Target="mailto:dep.esperidiaoamin@camara.leg.br" TargetMode="External"/><Relationship Id="rId18" Type="http://schemas.openxmlformats.org/officeDocument/2006/relationships/hyperlink" Target="http://www.camara.leg.br/internet/deputado/Dep_Detalhe.asp?id=5830304" TargetMode="External"/><Relationship Id="rId26" Type="http://schemas.openxmlformats.org/officeDocument/2006/relationships/hyperlink" Target="http://www.camara.leg.br/internet/deputado/Dep_Detalhe.asp?id=1635224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dep.jorginhomello@camara.leg.br" TargetMode="External"/><Relationship Id="rId34" Type="http://schemas.openxmlformats.org/officeDocument/2006/relationships/hyperlink" Target="http://www.camara.leg.br/internet/deputado/Dep_Detalhe.asp?id=5830406" TargetMode="External"/><Relationship Id="rId7" Type="http://schemas.openxmlformats.org/officeDocument/2006/relationships/hyperlink" Target="mailto:dep.celsomaldaner@camara.leg.br" TargetMode="External"/><Relationship Id="rId12" Type="http://schemas.openxmlformats.org/officeDocument/2006/relationships/hyperlink" Target="http://www.camara.leg.br/internet/deputado/Dep_Detalhe.asp?id=5830346" TargetMode="External"/><Relationship Id="rId17" Type="http://schemas.openxmlformats.org/officeDocument/2006/relationships/hyperlink" Target="mailto:dep.joaopaulokleinubing@camara.leg.br" TargetMode="External"/><Relationship Id="rId25" Type="http://schemas.openxmlformats.org/officeDocument/2006/relationships/hyperlink" Target="mailto:dep.mauromariani@camara.leg.br" TargetMode="External"/><Relationship Id="rId33" Type="http://schemas.openxmlformats.org/officeDocument/2006/relationships/hyperlink" Target="mailto:dep.ronaldobenedet@camara.leg.br" TargetMode="External"/><Relationship Id="rId38" Type="http://schemas.openxmlformats.org/officeDocument/2006/relationships/hyperlink" Target="https://www25.senado.leg.br/web/senadores/senador/-/perfil/374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amara.leg.br/internet/deputado/Dep_Detalhe.asp?id=5830661" TargetMode="External"/><Relationship Id="rId20" Type="http://schemas.openxmlformats.org/officeDocument/2006/relationships/hyperlink" Target="http://www.camara.leg.br/internet/deputado/Dep_Detalhe.asp?id=5830670" TargetMode="External"/><Relationship Id="rId29" Type="http://schemas.openxmlformats.org/officeDocument/2006/relationships/hyperlink" Target="mailto:dep.pedrouczai@camara.leg.br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amara.leg.br/internet/deputado/Dep_Detalhe.asp?id=5830413" TargetMode="External"/><Relationship Id="rId11" Type="http://schemas.openxmlformats.org/officeDocument/2006/relationships/hyperlink" Target="mailto:dep.deciolima@camara.leg.br" TargetMode="External"/><Relationship Id="rId24" Type="http://schemas.openxmlformats.org/officeDocument/2006/relationships/hyperlink" Target="http://www.camara.leg.br/internet/deputado/Dep_Detalhe.asp?id=5830542" TargetMode="External"/><Relationship Id="rId32" Type="http://schemas.openxmlformats.org/officeDocument/2006/relationships/hyperlink" Target="http://www.camara.leg.br/internet/deputado/Dep_Detalhe.asp?id=5830753" TargetMode="External"/><Relationship Id="rId37" Type="http://schemas.openxmlformats.org/officeDocument/2006/relationships/hyperlink" Target="https://www25.senado.leg.br/web/senadores/senador/-/perfil/5537" TargetMode="External"/><Relationship Id="rId40" Type="http://schemas.openxmlformats.org/officeDocument/2006/relationships/theme" Target="theme/theme1.xml"/><Relationship Id="rId5" Type="http://schemas.openxmlformats.org/officeDocument/2006/relationships/hyperlink" Target="mailto:dep.carmenzanotto@camara.leg.br" TargetMode="External"/><Relationship Id="rId15" Type="http://schemas.openxmlformats.org/officeDocument/2006/relationships/hyperlink" Target="mailto:dep.geovaniadesa@camara.leg.br" TargetMode="External"/><Relationship Id="rId23" Type="http://schemas.openxmlformats.org/officeDocument/2006/relationships/hyperlink" Target="mailto:dep.marcotebaldi@camara.leg.br" TargetMode="External"/><Relationship Id="rId28" Type="http://schemas.openxmlformats.org/officeDocument/2006/relationships/hyperlink" Target="http://www.camara.leg.br/internet/deputado/Dep_Detalhe.asp?id=5830617" TargetMode="External"/><Relationship Id="rId36" Type="http://schemas.openxmlformats.org/officeDocument/2006/relationships/hyperlink" Target="https://www25.senado.leg.br/web/senadores/senador/-/perfil/5132" TargetMode="External"/><Relationship Id="rId10" Type="http://schemas.openxmlformats.org/officeDocument/2006/relationships/hyperlink" Target="http://www.camara.leg.br/internet/deputado/Dep_Detalhe.asp?id=5830313" TargetMode="External"/><Relationship Id="rId19" Type="http://schemas.openxmlformats.org/officeDocument/2006/relationships/hyperlink" Target="mailto:dep.joaorodrigues@camara.leg.br" TargetMode="External"/><Relationship Id="rId31" Type="http://schemas.openxmlformats.org/officeDocument/2006/relationships/hyperlink" Target="mailto:dep.rogeriopeninhamendonca@camara.leg.br" TargetMode="External"/><Relationship Id="rId4" Type="http://schemas.openxmlformats.org/officeDocument/2006/relationships/hyperlink" Target="http://www.camara.leg.br/internet/deputado/Dep_Detalhe.asp?id=5830630" TargetMode="External"/><Relationship Id="rId9" Type="http://schemas.openxmlformats.org/officeDocument/2006/relationships/hyperlink" Target="mailto:dep.cesarsouza@camara.leg.br" TargetMode="External"/><Relationship Id="rId14" Type="http://schemas.openxmlformats.org/officeDocument/2006/relationships/hyperlink" Target="http://www.camara.leg.br/internet/deputado/Dep_Detalhe.asp?id=5830539" TargetMode="External"/><Relationship Id="rId22" Type="http://schemas.openxmlformats.org/officeDocument/2006/relationships/hyperlink" Target="http://www.camara.leg.br/internet/deputado/Dep_Detalhe.asp?id=5830440" TargetMode="External"/><Relationship Id="rId27" Type="http://schemas.openxmlformats.org/officeDocument/2006/relationships/hyperlink" Target="mailto:dep.osvaldomafra@camara.leg.br" TargetMode="External"/><Relationship Id="rId30" Type="http://schemas.openxmlformats.org/officeDocument/2006/relationships/hyperlink" Target="http://www.camara.leg.br/internet/deputado/Dep_Detalhe.asp?id=5830697" TargetMode="External"/><Relationship Id="rId35" Type="http://schemas.openxmlformats.org/officeDocument/2006/relationships/hyperlink" Target="mailto:dep.valdircolatto@camara.leg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794</Words>
  <Characters>4291</Characters>
  <Application>Microsoft Office Word</Application>
  <DocSecurity>0</DocSecurity>
  <Lines>35</Lines>
  <Paragraphs>10</Paragraphs>
  <ScaleCrop>false</ScaleCrop>
  <Company/>
  <LinksUpToDate>false</LinksUpToDate>
  <CharactersWithSpaces>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2018-07-04T19:08:00Z</dcterms:created>
  <dcterms:modified xsi:type="dcterms:W3CDTF">2018-07-04T19:09:00Z</dcterms:modified>
</cp:coreProperties>
</file>